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D" w:rsidRDefault="0070526D" w:rsidP="00C306C7">
      <w:pPr>
        <w:spacing w:after="0" w:line="240" w:lineRule="auto"/>
        <w:rPr>
          <w:rFonts w:ascii="Calibri" w:eastAsia="Times New Roman" w:hAnsi="Calibri" w:cs="Times New Roman"/>
        </w:rPr>
      </w:pPr>
    </w:p>
    <w:p w:rsidR="0070526D" w:rsidRDefault="0070526D" w:rsidP="00C306C7">
      <w:pPr>
        <w:spacing w:after="0" w:line="240" w:lineRule="auto"/>
        <w:rPr>
          <w:rFonts w:ascii="Calibri" w:eastAsia="Times New Roman" w:hAnsi="Calibri" w:cs="Times New Roman"/>
        </w:rPr>
      </w:pPr>
    </w:p>
    <w:p w:rsidR="0070526D" w:rsidRDefault="0070526D" w:rsidP="00C306C7">
      <w:pPr>
        <w:spacing w:after="0" w:line="240" w:lineRule="auto"/>
        <w:rPr>
          <w:rFonts w:ascii="Constantia" w:eastAsia="Times New Roman" w:hAnsi="Constantia" w:cs="Times New Roman"/>
          <w:b/>
          <w:color w:val="C00000"/>
          <w:sz w:val="36"/>
          <w:szCs w:val="36"/>
        </w:rPr>
      </w:pPr>
      <w:r>
        <w:rPr>
          <w:rFonts w:ascii="Constantia" w:eastAsia="Times New Roman" w:hAnsi="Constantia" w:cs="Times New Roman"/>
          <w:b/>
          <w:color w:val="C00000"/>
          <w:sz w:val="24"/>
          <w:szCs w:val="24"/>
        </w:rPr>
        <w:t xml:space="preserve">               </w:t>
      </w:r>
      <w:r w:rsidRPr="0070526D">
        <w:rPr>
          <w:rFonts w:ascii="Constantia" w:eastAsia="Times New Roman" w:hAnsi="Constantia" w:cs="Times New Roman"/>
          <w:b/>
          <w:color w:val="C00000"/>
          <w:sz w:val="36"/>
          <w:szCs w:val="36"/>
        </w:rPr>
        <w:t xml:space="preserve">BARGAIN PRICED 6 BEDROOM PROPERTY </w:t>
      </w:r>
    </w:p>
    <w:p w:rsidR="0070526D" w:rsidRPr="0070526D" w:rsidRDefault="0070526D" w:rsidP="00C306C7">
      <w:pPr>
        <w:spacing w:after="0" w:line="240" w:lineRule="auto"/>
        <w:rPr>
          <w:rFonts w:ascii="Constantia" w:eastAsia="Times New Roman" w:hAnsi="Constantia" w:cs="Times New Roman"/>
          <w:b/>
          <w:color w:val="C00000"/>
          <w:sz w:val="36"/>
          <w:szCs w:val="36"/>
        </w:rPr>
      </w:pPr>
      <w:r>
        <w:rPr>
          <w:rFonts w:ascii="Constantia" w:eastAsia="Times New Roman" w:hAnsi="Constantia" w:cs="Times New Roman"/>
          <w:b/>
          <w:color w:val="C00000"/>
          <w:sz w:val="36"/>
          <w:szCs w:val="36"/>
        </w:rPr>
        <w:t xml:space="preserve">                      </w:t>
      </w:r>
      <w:r w:rsidRPr="0070526D">
        <w:rPr>
          <w:rFonts w:ascii="Constantia" w:eastAsia="Times New Roman" w:hAnsi="Constantia" w:cs="Times New Roman"/>
          <w:b/>
          <w:color w:val="C00000"/>
          <w:sz w:val="36"/>
          <w:szCs w:val="36"/>
        </w:rPr>
        <w:t>FOR SALE IN EKALI LIMASSOL</w:t>
      </w:r>
    </w:p>
    <w:p w:rsidR="0070526D" w:rsidRDefault="0070526D" w:rsidP="00C306C7">
      <w:pPr>
        <w:spacing w:after="0" w:line="240" w:lineRule="auto"/>
        <w:rPr>
          <w:rFonts w:ascii="Calibri" w:eastAsia="Times New Roman" w:hAnsi="Calibri" w:cs="Times New Roman"/>
        </w:rPr>
      </w:pPr>
    </w:p>
    <w:p w:rsidR="0070526D" w:rsidRDefault="0070526D" w:rsidP="00C306C7">
      <w:pPr>
        <w:spacing w:after="0" w:line="240" w:lineRule="auto"/>
        <w:rPr>
          <w:rFonts w:ascii="Calibri" w:eastAsia="Times New Roman" w:hAnsi="Calibri" w:cs="Times New Roman"/>
        </w:rPr>
      </w:pPr>
    </w:p>
    <w:p w:rsidR="0070526D" w:rsidRDefault="002C1EBE" w:rsidP="00C306C7">
      <w:pPr>
        <w:spacing w:after="0" w:line="240" w:lineRule="auto"/>
        <w:rPr>
          <w:rFonts w:ascii="Constantia" w:eastAsia="Times New Roman" w:hAnsi="Constantia" w:cs="Times New Roman"/>
          <w:sz w:val="32"/>
          <w:szCs w:val="32"/>
        </w:rPr>
      </w:pPr>
      <w:r>
        <w:rPr>
          <w:rFonts w:ascii="Constantia" w:eastAsia="Times New Roman" w:hAnsi="Constantia" w:cs="Times New Roman"/>
          <w:sz w:val="32"/>
          <w:szCs w:val="32"/>
        </w:rPr>
        <w:t xml:space="preserve">A truly </w:t>
      </w:r>
      <w:r w:rsidR="00D82303">
        <w:rPr>
          <w:rFonts w:ascii="Constantia" w:eastAsia="Times New Roman" w:hAnsi="Constantia" w:cs="Times New Roman"/>
          <w:sz w:val="32"/>
          <w:szCs w:val="32"/>
        </w:rPr>
        <w:t xml:space="preserve">spacious property of </w:t>
      </w:r>
      <w:r w:rsidR="00D82303" w:rsidRPr="00A704BE">
        <w:rPr>
          <w:rFonts w:ascii="Constantia" w:eastAsia="Times New Roman" w:hAnsi="Constantia" w:cs="Times New Roman"/>
          <w:b/>
          <w:sz w:val="32"/>
          <w:szCs w:val="32"/>
        </w:rPr>
        <w:t>350m2</w:t>
      </w:r>
      <w:r w:rsidR="00D82303">
        <w:rPr>
          <w:rFonts w:ascii="Constantia" w:eastAsia="Times New Roman" w:hAnsi="Constantia" w:cs="Times New Roman"/>
          <w:sz w:val="32"/>
          <w:szCs w:val="32"/>
        </w:rPr>
        <w:t xml:space="preserve"> build on a full size plot of </w:t>
      </w:r>
      <w:r w:rsidR="00D82303" w:rsidRPr="00A704BE">
        <w:rPr>
          <w:rFonts w:ascii="Constantia" w:eastAsia="Times New Roman" w:hAnsi="Constantia" w:cs="Times New Roman"/>
          <w:b/>
          <w:sz w:val="32"/>
          <w:szCs w:val="32"/>
        </w:rPr>
        <w:t xml:space="preserve">523m2 </w:t>
      </w:r>
      <w:r w:rsidR="00D82303">
        <w:rPr>
          <w:rFonts w:ascii="Constantia" w:eastAsia="Times New Roman" w:hAnsi="Constantia" w:cs="Times New Roman"/>
          <w:sz w:val="32"/>
          <w:szCs w:val="32"/>
        </w:rPr>
        <w:t xml:space="preserve">in a good residential area of Ekali, just minutes to the highway and less than 10 minutes drive to the Heritage School. </w:t>
      </w:r>
    </w:p>
    <w:p w:rsidR="00D82303" w:rsidRDefault="00D82303" w:rsidP="00C306C7">
      <w:pPr>
        <w:spacing w:after="0" w:line="240" w:lineRule="auto"/>
        <w:rPr>
          <w:rFonts w:ascii="Constantia" w:eastAsia="Times New Roman" w:hAnsi="Constantia" w:cs="Times New Roman"/>
          <w:sz w:val="32"/>
          <w:szCs w:val="32"/>
        </w:rPr>
      </w:pPr>
    </w:p>
    <w:p w:rsidR="00D82303" w:rsidRDefault="00D82303" w:rsidP="00C306C7">
      <w:pPr>
        <w:spacing w:after="0" w:line="240" w:lineRule="auto"/>
        <w:rPr>
          <w:rFonts w:ascii="Constantia" w:eastAsia="Times New Roman" w:hAnsi="Constantia" w:cs="Times New Roman"/>
          <w:sz w:val="32"/>
          <w:szCs w:val="32"/>
        </w:rPr>
      </w:pPr>
      <w:r>
        <w:rPr>
          <w:rFonts w:ascii="Constantia" w:eastAsia="Times New Roman" w:hAnsi="Constantia" w:cs="Times New Roman"/>
          <w:sz w:val="32"/>
          <w:szCs w:val="32"/>
        </w:rPr>
        <w:t>The property has six bedrooms</w:t>
      </w:r>
      <w:r w:rsidR="00596A30">
        <w:rPr>
          <w:rFonts w:ascii="Constantia" w:eastAsia="Times New Roman" w:hAnsi="Constantia" w:cs="Times New Roman"/>
          <w:sz w:val="32"/>
          <w:szCs w:val="32"/>
        </w:rPr>
        <w:t>,</w:t>
      </w:r>
      <w:r>
        <w:rPr>
          <w:rFonts w:ascii="Constantia" w:eastAsia="Times New Roman" w:hAnsi="Constantia" w:cs="Times New Roman"/>
          <w:sz w:val="32"/>
          <w:szCs w:val="32"/>
        </w:rPr>
        <w:t xml:space="preserve"> master en suite </w:t>
      </w:r>
      <w:r w:rsidR="00596A30">
        <w:rPr>
          <w:rFonts w:ascii="Constantia" w:eastAsia="Times New Roman" w:hAnsi="Constantia" w:cs="Times New Roman"/>
          <w:sz w:val="32"/>
          <w:szCs w:val="32"/>
        </w:rPr>
        <w:t xml:space="preserve">with </w:t>
      </w:r>
      <w:r>
        <w:rPr>
          <w:rFonts w:ascii="Constantia" w:eastAsia="Times New Roman" w:hAnsi="Constantia" w:cs="Times New Roman"/>
          <w:sz w:val="32"/>
          <w:szCs w:val="32"/>
        </w:rPr>
        <w:t>walk in closet, a guest toilet, full air condition and central heating, a huge and fully fitted kitchen</w:t>
      </w:r>
      <w:r w:rsidR="00596A30">
        <w:rPr>
          <w:rFonts w:ascii="Constantia" w:eastAsia="Times New Roman" w:hAnsi="Constantia" w:cs="Times New Roman"/>
          <w:sz w:val="32"/>
          <w:szCs w:val="32"/>
        </w:rPr>
        <w:t>,</w:t>
      </w:r>
      <w:r>
        <w:rPr>
          <w:rFonts w:ascii="Constantia" w:eastAsia="Times New Roman" w:hAnsi="Constantia" w:cs="Times New Roman"/>
          <w:sz w:val="32"/>
          <w:szCs w:val="32"/>
        </w:rPr>
        <w:t xml:space="preserve"> blinds on all windows</w:t>
      </w:r>
      <w:r w:rsidR="00596A30">
        <w:rPr>
          <w:rFonts w:ascii="Constantia" w:eastAsia="Times New Roman" w:hAnsi="Constantia" w:cs="Times New Roman"/>
          <w:sz w:val="32"/>
          <w:szCs w:val="32"/>
        </w:rPr>
        <w:t xml:space="preserve"> and a garage.</w:t>
      </w:r>
    </w:p>
    <w:p w:rsidR="00D82303" w:rsidRDefault="00D82303" w:rsidP="00C306C7">
      <w:pPr>
        <w:spacing w:after="0" w:line="240" w:lineRule="auto"/>
        <w:rPr>
          <w:rFonts w:ascii="Constantia" w:eastAsia="Times New Roman" w:hAnsi="Constantia" w:cs="Times New Roman"/>
          <w:sz w:val="32"/>
          <w:szCs w:val="32"/>
        </w:rPr>
      </w:pPr>
    </w:p>
    <w:p w:rsidR="00D82303" w:rsidRDefault="006F3382" w:rsidP="00C306C7">
      <w:pPr>
        <w:spacing w:after="0" w:line="240" w:lineRule="auto"/>
        <w:rPr>
          <w:rFonts w:ascii="Constantia" w:eastAsia="Times New Roman" w:hAnsi="Constantia" w:cs="Times New Roman"/>
          <w:sz w:val="32"/>
          <w:szCs w:val="32"/>
        </w:rPr>
      </w:pPr>
      <w:r>
        <w:rPr>
          <w:rFonts w:ascii="Constantia" w:eastAsia="Times New Roman" w:hAnsi="Constantia" w:cs="Times New Roman"/>
          <w:sz w:val="32"/>
          <w:szCs w:val="32"/>
        </w:rPr>
        <w:t>T</w:t>
      </w:r>
      <w:r w:rsidR="00D82303">
        <w:rPr>
          <w:rFonts w:ascii="Constantia" w:eastAsia="Times New Roman" w:hAnsi="Constantia" w:cs="Times New Roman"/>
          <w:sz w:val="32"/>
          <w:szCs w:val="32"/>
        </w:rPr>
        <w:t xml:space="preserve">his splendid property is now offered at a greatly reduced price with </w:t>
      </w:r>
      <w:r w:rsidR="00D82303" w:rsidRPr="00A704BE">
        <w:rPr>
          <w:rFonts w:ascii="Constantia" w:eastAsia="Times New Roman" w:hAnsi="Constantia" w:cs="Times New Roman"/>
          <w:b/>
          <w:sz w:val="32"/>
          <w:szCs w:val="32"/>
        </w:rPr>
        <w:t>full title deeds.</w:t>
      </w:r>
    </w:p>
    <w:p w:rsidR="00CA5F4F" w:rsidRDefault="00CA5F4F" w:rsidP="00C306C7">
      <w:pPr>
        <w:spacing w:after="0" w:line="240" w:lineRule="auto"/>
        <w:rPr>
          <w:rFonts w:ascii="Constantia" w:eastAsia="Times New Roman" w:hAnsi="Constantia" w:cs="Times New Roman"/>
          <w:sz w:val="32"/>
          <w:szCs w:val="32"/>
        </w:rPr>
      </w:pPr>
    </w:p>
    <w:p w:rsidR="00CA5F4F" w:rsidRPr="00E56724" w:rsidRDefault="00CA5F4F" w:rsidP="00CA5F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32"/>
          <w:szCs w:val="32"/>
        </w:rPr>
      </w:pPr>
      <w:r>
        <w:rPr>
          <w:rFonts w:ascii="Constantia" w:eastAsia="Times New Roman" w:hAnsi="Constantia" w:cs="Times New Roman"/>
          <w:sz w:val="32"/>
          <w:szCs w:val="32"/>
        </w:rPr>
        <w:t>Viewing strictly by appointment -</w:t>
      </w:r>
    </w:p>
    <w:p w:rsidR="00CA5F4F" w:rsidRPr="00C87FE3" w:rsidRDefault="00CA5F4F" w:rsidP="00CA5F4F">
      <w:pPr>
        <w:rPr>
          <w:rStyle w:val="itemprice"/>
          <w:rFonts w:ascii="Constantia" w:hAnsi="Constantia"/>
          <w:b/>
          <w:color w:val="C00000"/>
          <w:sz w:val="40"/>
          <w:szCs w:val="40"/>
        </w:rPr>
      </w:pPr>
      <w:r>
        <w:rPr>
          <w:rStyle w:val="itemprice"/>
          <w:rFonts w:ascii="Constantia" w:hAnsi="Constantia"/>
          <w:b/>
          <w:color w:val="C00000"/>
          <w:sz w:val="40"/>
          <w:szCs w:val="40"/>
        </w:rPr>
        <w:t xml:space="preserve">Price: €450,000 - </w:t>
      </w:r>
      <w:r w:rsidRPr="00CA5F4F">
        <w:rPr>
          <w:rStyle w:val="itemprice"/>
          <w:rFonts w:ascii="Constantia" w:hAnsi="Constantia"/>
          <w:b/>
          <w:color w:val="C00000"/>
          <w:sz w:val="36"/>
          <w:szCs w:val="36"/>
        </w:rPr>
        <w:t>New Reduced Price</w:t>
      </w:r>
      <w:r>
        <w:rPr>
          <w:rStyle w:val="itemprice"/>
          <w:rFonts w:ascii="Constantia" w:hAnsi="Constantia"/>
          <w:b/>
          <w:color w:val="C00000"/>
          <w:sz w:val="36"/>
          <w:szCs w:val="36"/>
        </w:rPr>
        <w:t>!</w:t>
      </w:r>
    </w:p>
    <w:p w:rsidR="00CA5F4F" w:rsidRPr="001235B2" w:rsidRDefault="00CA5F4F" w:rsidP="00CA5F4F">
      <w:pPr>
        <w:pStyle w:val="ListParagraph"/>
        <w:ind w:left="108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</w:rPr>
        <w:tab/>
        <w:t xml:space="preserve">              </w:t>
      </w:r>
      <w:r>
        <w:rPr>
          <w:rFonts w:ascii="Constantia" w:hAnsi="Constantia"/>
          <w:b/>
        </w:rPr>
        <w:tab/>
        <w:t xml:space="preserve">            </w:t>
      </w:r>
      <w:r w:rsidRPr="001235B2">
        <w:rPr>
          <w:rFonts w:ascii="Constantia" w:hAnsi="Constantia"/>
          <w:b/>
          <w:sz w:val="28"/>
          <w:szCs w:val="28"/>
        </w:rPr>
        <w:t>Contact: Tony</w:t>
      </w:r>
    </w:p>
    <w:p w:rsidR="00CA5F4F" w:rsidRPr="004B5E51" w:rsidRDefault="00CA5F4F" w:rsidP="00CA5F4F">
      <w:pPr>
        <w:ind w:left="1440" w:firstLine="1230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color w:val="C00000"/>
          <w:sz w:val="32"/>
          <w:szCs w:val="32"/>
          <w:lang w:val="en-GB"/>
        </w:rPr>
        <w:t xml:space="preserve">    </w:t>
      </w:r>
      <w:r w:rsidRPr="004B5E51">
        <w:rPr>
          <w:rFonts w:ascii="Constantia" w:hAnsi="Constantia" w:cs="Tahoma"/>
          <w:b/>
          <w:color w:val="C00000"/>
          <w:sz w:val="32"/>
          <w:szCs w:val="32"/>
        </w:rPr>
        <w:t xml:space="preserve">Top Time Estates Ltd </w:t>
      </w:r>
      <w:r>
        <w:rPr>
          <w:rFonts w:ascii="Constantia" w:hAnsi="Constantia" w:cs="Tahoma"/>
          <w:b/>
          <w:color w:val="C00000"/>
          <w:sz w:val="32"/>
          <w:szCs w:val="32"/>
        </w:rPr>
        <w:t xml:space="preserve">                                                </w:t>
      </w:r>
      <w:r w:rsidRPr="004B5E51">
        <w:rPr>
          <w:rFonts w:ascii="Constantia" w:hAnsi="Constantia" w:cs="Tahoma"/>
          <w:b/>
          <w:sz w:val="32"/>
          <w:szCs w:val="32"/>
        </w:rPr>
        <w:t>Email: TopTimeEstates@cytanet.com.cy</w:t>
      </w:r>
    </w:p>
    <w:p w:rsidR="00CA5F4F" w:rsidRDefault="00CA5F4F" w:rsidP="00CA5F4F">
      <w:pPr>
        <w:pStyle w:val="ListParagraph"/>
        <w:ind w:left="1080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 xml:space="preserve">         </w:t>
      </w:r>
      <w:r w:rsidRPr="008E0AA7">
        <w:rPr>
          <w:rFonts w:ascii="Constantia" w:hAnsi="Constantia" w:cs="Tahoma"/>
          <w:b/>
          <w:sz w:val="32"/>
          <w:szCs w:val="32"/>
        </w:rPr>
        <w:t xml:space="preserve">         </w:t>
      </w:r>
      <w:r>
        <w:rPr>
          <w:rFonts w:ascii="Constantia" w:hAnsi="Constantia" w:cs="Tahoma"/>
          <w:b/>
          <w:sz w:val="32"/>
          <w:szCs w:val="32"/>
        </w:rPr>
        <w:t xml:space="preserve">     </w:t>
      </w:r>
      <w:r w:rsidRPr="008E0AA7">
        <w:rPr>
          <w:rFonts w:ascii="Constantia" w:hAnsi="Constantia" w:cs="Tahoma"/>
          <w:b/>
          <w:sz w:val="32"/>
          <w:szCs w:val="32"/>
        </w:rPr>
        <w:t>Tel:  + (357) 99 66 66 88</w:t>
      </w:r>
    </w:p>
    <w:p w:rsidR="00CA5F4F" w:rsidRPr="008E0AA7" w:rsidRDefault="00CA5F4F" w:rsidP="00CA5F4F">
      <w:pPr>
        <w:pStyle w:val="ListParagraph"/>
        <w:ind w:left="1080"/>
        <w:rPr>
          <w:rFonts w:ascii="Constantia" w:hAnsi="Constantia" w:cs="Tahoma"/>
          <w:b/>
          <w:sz w:val="32"/>
          <w:szCs w:val="32"/>
        </w:rPr>
      </w:pPr>
    </w:p>
    <w:p w:rsidR="00CA5F4F" w:rsidRPr="0055582F" w:rsidRDefault="00CA5F4F" w:rsidP="00CA5F4F">
      <w:pPr>
        <w:pStyle w:val="BodyText"/>
        <w:rPr>
          <w:rFonts w:ascii="Constantia" w:hAnsi="Constantia"/>
          <w:bCs w:val="0"/>
          <w:i/>
          <w:color w:val="002060"/>
          <w:sz w:val="22"/>
          <w:szCs w:val="22"/>
        </w:rPr>
      </w:pPr>
      <w:r w:rsidRPr="0055582F">
        <w:rPr>
          <w:rFonts w:ascii="Constantia" w:hAnsi="Constantia"/>
          <w:i/>
          <w:color w:val="002060"/>
        </w:rPr>
        <w:t xml:space="preserve">“© No part of this </w:t>
      </w:r>
      <w:r>
        <w:rPr>
          <w:rFonts w:ascii="Constantia" w:hAnsi="Constantia"/>
          <w:i/>
          <w:color w:val="002060"/>
        </w:rPr>
        <w:t>Report</w:t>
      </w:r>
      <w:r w:rsidRPr="0055582F">
        <w:rPr>
          <w:rFonts w:ascii="Constantia" w:hAnsi="Constantia"/>
          <w:i/>
          <w:color w:val="002060"/>
        </w:rPr>
        <w:t xml:space="preserve"> may be reproduced, stored in a retrieval system or transmitted in any form or by any means without the prior written permission of the author”</w:t>
      </w:r>
    </w:p>
    <w:p w:rsidR="00CA5F4F" w:rsidRPr="00CA5F4F" w:rsidRDefault="00CA5F4F" w:rsidP="00C306C7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CA5F4F" w:rsidRDefault="00CA5F4F" w:rsidP="00C306C7">
      <w:pPr>
        <w:spacing w:after="0" w:line="240" w:lineRule="auto"/>
        <w:rPr>
          <w:rFonts w:ascii="Calibri" w:eastAsia="Times New Roman" w:hAnsi="Calibri" w:cs="Times New Roman"/>
        </w:rPr>
      </w:pPr>
    </w:p>
    <w:sectPr w:rsidR="00CA5F4F" w:rsidSect="0070526D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3F7F"/>
    <w:multiLevelType w:val="hybridMultilevel"/>
    <w:tmpl w:val="A5D8BEDC"/>
    <w:lvl w:ilvl="0" w:tplc="A594D1FE">
      <w:numFmt w:val="bullet"/>
      <w:lvlText w:val="-"/>
      <w:lvlJc w:val="left"/>
      <w:pPr>
        <w:ind w:left="180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6C7"/>
    <w:rsid w:val="00213F5B"/>
    <w:rsid w:val="002C1EBE"/>
    <w:rsid w:val="002C60EE"/>
    <w:rsid w:val="004E598F"/>
    <w:rsid w:val="00596A30"/>
    <w:rsid w:val="006F3382"/>
    <w:rsid w:val="0070526D"/>
    <w:rsid w:val="00A704BE"/>
    <w:rsid w:val="00C13D6B"/>
    <w:rsid w:val="00C306C7"/>
    <w:rsid w:val="00CA5F4F"/>
    <w:rsid w:val="00D82303"/>
    <w:rsid w:val="00F4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4F"/>
    <w:pPr>
      <w:ind w:left="720"/>
      <w:contextualSpacing/>
    </w:pPr>
  </w:style>
  <w:style w:type="character" w:customStyle="1" w:styleId="itemprice">
    <w:name w:val="itemprice"/>
    <w:basedOn w:val="DefaultParagraphFont"/>
    <w:rsid w:val="00CA5F4F"/>
  </w:style>
  <w:style w:type="paragraph" w:styleId="BodyText">
    <w:name w:val="Body Text"/>
    <w:basedOn w:val="Normal"/>
    <w:link w:val="BodyTextChar"/>
    <w:rsid w:val="00CA5F4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A5F4F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2013-09-23T07:37:00Z</dcterms:created>
  <dcterms:modified xsi:type="dcterms:W3CDTF">2013-10-07T08:02:00Z</dcterms:modified>
</cp:coreProperties>
</file>